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71B" w:rsidRDefault="000F171B" w:rsidP="000F171B">
      <w:pPr>
        <w:pStyle w:val="SMHeading"/>
        <w:spacing w:line="276" w:lineRule="auto"/>
      </w:pPr>
      <w:r>
        <w:t>Movie EV</w:t>
      </w:r>
      <w:r w:rsidRPr="00355362">
        <w:t>1</w:t>
      </w:r>
      <w:r>
        <w:t xml:space="preserve">: </w:t>
      </w:r>
      <w:r>
        <w:rPr>
          <w:b w:val="0"/>
          <w:bCs w:val="0"/>
        </w:rPr>
        <w:t>E</w:t>
      </w:r>
      <w:r w:rsidRPr="009445AF">
        <w:rPr>
          <w:b w:val="0"/>
          <w:bCs w:val="0"/>
        </w:rPr>
        <w:t>xample video</w:t>
      </w:r>
      <w:r>
        <w:rPr>
          <w:b w:val="0"/>
          <w:bCs w:val="0"/>
          <w:iCs/>
        </w:rPr>
        <w:t xml:space="preserve"> demonstrating</w:t>
      </w:r>
      <w:bookmarkStart w:id="0" w:name="_GoBack"/>
      <w:bookmarkEnd w:id="0"/>
      <w:r>
        <w:rPr>
          <w:b w:val="0"/>
          <w:bCs w:val="0"/>
          <w:iCs/>
        </w:rPr>
        <w:t xml:space="preserve"> a behavioral seizure of </w:t>
      </w:r>
      <w:r w:rsidRPr="009445AF">
        <w:rPr>
          <w:b w:val="0"/>
          <w:bCs w:val="0"/>
          <w:i/>
          <w:iCs/>
        </w:rPr>
        <w:t>Atg5</w:t>
      </w:r>
      <w:r w:rsidRPr="009445AF">
        <w:rPr>
          <w:b w:val="0"/>
          <w:bCs w:val="0"/>
        </w:rPr>
        <w:t>flox:</w:t>
      </w:r>
      <w:r w:rsidRPr="009445AF">
        <w:rPr>
          <w:b w:val="0"/>
          <w:bCs w:val="0"/>
          <w:i/>
          <w:iCs/>
        </w:rPr>
        <w:t>CamKIIα</w:t>
      </w:r>
      <w:r w:rsidRPr="009445AF">
        <w:rPr>
          <w:b w:val="0"/>
          <w:bCs w:val="0"/>
        </w:rPr>
        <w:t>-</w:t>
      </w:r>
      <w:proofErr w:type="spellStart"/>
      <w:r w:rsidRPr="009445AF">
        <w:rPr>
          <w:b w:val="0"/>
          <w:bCs w:val="0"/>
        </w:rPr>
        <w:t>Cre</w:t>
      </w:r>
      <w:r w:rsidRPr="009445AF">
        <w:rPr>
          <w:b w:val="0"/>
          <w:bCs w:val="0"/>
          <w:vertAlign w:val="superscript"/>
        </w:rPr>
        <w:t>tg</w:t>
      </w:r>
      <w:proofErr w:type="spellEnd"/>
      <w:r>
        <w:rPr>
          <w:b w:val="0"/>
          <w:bCs w:val="0"/>
        </w:rPr>
        <w:t xml:space="preserve"> KO mice</w:t>
      </w:r>
      <w:r w:rsidRPr="009445AF">
        <w:rPr>
          <w:b w:val="0"/>
          <w:bCs w:val="0"/>
        </w:rPr>
        <w:t>.</w:t>
      </w:r>
    </w:p>
    <w:p w:rsidR="00FA27DC" w:rsidRDefault="000F171B"/>
    <w:sectPr w:rsidR="00FA2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1B"/>
    <w:rsid w:val="000F171B"/>
    <w:rsid w:val="001253F2"/>
    <w:rsid w:val="00627F83"/>
    <w:rsid w:val="007A5720"/>
    <w:rsid w:val="00874C53"/>
    <w:rsid w:val="00A71931"/>
    <w:rsid w:val="00D2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FAA48"/>
  <w15:chartTrackingRefBased/>
  <w15:docId w15:val="{BFABB409-C184-488B-BE9C-D0A806925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17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MHeading">
    <w:name w:val="SM Heading"/>
    <w:basedOn w:val="Heading1"/>
    <w:qFormat/>
    <w:rsid w:val="000F171B"/>
    <w:pPr>
      <w:keepLines w:val="0"/>
      <w:spacing w:after="60" w:line="240" w:lineRule="auto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F17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Kononenko</dc:creator>
  <cp:keywords/>
  <dc:description/>
  <cp:lastModifiedBy>Natalia Kononenko</cp:lastModifiedBy>
  <cp:revision>1</cp:revision>
  <dcterms:created xsi:type="dcterms:W3CDTF">2022-09-04T11:27:00Z</dcterms:created>
  <dcterms:modified xsi:type="dcterms:W3CDTF">2022-09-04T11:29:00Z</dcterms:modified>
</cp:coreProperties>
</file>